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DDF" w:rsidRDefault="00F924EF">
      <w:pPr>
        <w:spacing w:line="36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土浦市立</w:t>
      </w:r>
      <w:r>
        <w:rPr>
          <w:rFonts w:asciiTheme="majorEastAsia" w:eastAsiaTheme="majorEastAsia" w:hAnsiTheme="majorEastAsia"/>
          <w:b/>
          <w:sz w:val="28"/>
        </w:rPr>
        <w:t>土浦第</w:t>
      </w:r>
      <w:r>
        <w:rPr>
          <w:rFonts w:asciiTheme="majorEastAsia" w:eastAsiaTheme="majorEastAsia" w:hAnsiTheme="majorEastAsia" w:hint="eastAsia"/>
          <w:b/>
          <w:sz w:val="28"/>
        </w:rPr>
        <w:t>三</w:t>
      </w:r>
      <w:r>
        <w:rPr>
          <w:rFonts w:asciiTheme="majorEastAsia" w:eastAsiaTheme="majorEastAsia" w:hAnsiTheme="majorEastAsia"/>
          <w:b/>
          <w:sz w:val="28"/>
        </w:rPr>
        <w:t>中学校</w:t>
      </w:r>
      <w:r>
        <w:rPr>
          <w:rFonts w:asciiTheme="majorEastAsia" w:eastAsiaTheme="majorEastAsia" w:hAnsiTheme="majorEastAsia" w:hint="eastAsia"/>
          <w:b/>
          <w:sz w:val="28"/>
        </w:rPr>
        <w:t>の</w:t>
      </w:r>
      <w:r>
        <w:rPr>
          <w:rFonts w:asciiTheme="majorEastAsia" w:eastAsiaTheme="majorEastAsia" w:hAnsiTheme="majorEastAsia"/>
          <w:b/>
          <w:sz w:val="28"/>
        </w:rPr>
        <w:t>部活動に係る活動方針</w:t>
      </w:r>
    </w:p>
    <w:p w:rsidR="00990B35" w:rsidRDefault="00990B35" w:rsidP="00F924EF">
      <w:pPr>
        <w:spacing w:line="360" w:lineRule="exact"/>
        <w:jc w:val="right"/>
        <w:rPr>
          <w:rFonts w:asciiTheme="majorEastAsia" w:eastAsiaTheme="majorEastAsia" w:hAnsiTheme="majorEastAsia"/>
          <w:b/>
          <w:sz w:val="28"/>
        </w:rPr>
      </w:pPr>
    </w:p>
    <w:p w:rsidR="00F924EF" w:rsidRDefault="00F924EF" w:rsidP="00F924EF">
      <w:pPr>
        <w:spacing w:line="360" w:lineRule="exact"/>
        <w:jc w:val="right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令和</w:t>
      </w:r>
      <w:r w:rsidR="006D4E4C">
        <w:rPr>
          <w:rFonts w:asciiTheme="majorEastAsia" w:eastAsiaTheme="majorEastAsia" w:hAnsiTheme="majorEastAsia" w:hint="eastAsia"/>
          <w:b/>
          <w:sz w:val="28"/>
        </w:rPr>
        <w:t>７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</w:rPr>
        <w:t>年</w:t>
      </w:r>
      <w:r w:rsidR="0061136C">
        <w:rPr>
          <w:rFonts w:asciiTheme="majorEastAsia" w:eastAsiaTheme="majorEastAsia" w:hAnsiTheme="majorEastAsia" w:hint="eastAsia"/>
          <w:b/>
          <w:sz w:val="28"/>
        </w:rPr>
        <w:t>４</w:t>
      </w:r>
      <w:r>
        <w:rPr>
          <w:rFonts w:asciiTheme="majorEastAsia" w:eastAsiaTheme="majorEastAsia" w:hAnsiTheme="majorEastAsia" w:hint="eastAsia"/>
          <w:b/>
          <w:sz w:val="28"/>
        </w:rPr>
        <w:t>月改定</w:t>
      </w:r>
    </w:p>
    <w:p w:rsidR="008F6DDF" w:rsidRDefault="00F924EF">
      <w:pPr>
        <w:spacing w:line="360" w:lineRule="exact"/>
        <w:jc w:val="center"/>
        <w:rPr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　</w:t>
      </w:r>
      <w:r>
        <w:rPr>
          <w:rFonts w:asciiTheme="majorEastAsia" w:eastAsiaTheme="majorEastAsia" w:hAnsiTheme="majorEastAsia"/>
          <w:b/>
          <w:sz w:val="28"/>
        </w:rPr>
        <w:t xml:space="preserve">　　　　　　　　　　　　　　　　　　　　</w:t>
      </w:r>
    </w:p>
    <w:p w:rsidR="008F6DDF" w:rsidRPr="0077475E" w:rsidRDefault="00F924EF" w:rsidP="0077475E">
      <w:pPr>
        <w:rPr>
          <w:rFonts w:asciiTheme="majorEastAsia" w:eastAsiaTheme="majorEastAsia" w:hAnsiTheme="majorEastAsia"/>
          <w:b/>
          <w:sz w:val="24"/>
        </w:rPr>
      </w:pPr>
      <w:r w:rsidRPr="0077475E">
        <w:rPr>
          <w:rFonts w:asciiTheme="majorEastAsia" w:eastAsiaTheme="majorEastAsia" w:hAnsiTheme="majorEastAsia" w:hint="eastAsia"/>
          <w:b/>
          <w:sz w:val="24"/>
        </w:rPr>
        <w:t>１</w:t>
      </w:r>
      <w:r w:rsidRPr="0077475E">
        <w:rPr>
          <w:rFonts w:asciiTheme="majorEastAsia" w:eastAsiaTheme="majorEastAsia" w:hAnsiTheme="majorEastAsia"/>
          <w:b/>
          <w:sz w:val="24"/>
        </w:rPr>
        <w:t xml:space="preserve">　部活動の基本的な考え</w:t>
      </w:r>
    </w:p>
    <w:p w:rsidR="008F6DDF" w:rsidRPr="0077475E" w:rsidRDefault="00F924EF" w:rsidP="0077475E">
      <w:pPr>
        <w:ind w:left="482" w:hangingChars="200" w:hanging="482"/>
        <w:rPr>
          <w:b/>
          <w:sz w:val="24"/>
        </w:rPr>
      </w:pPr>
      <w:r w:rsidRPr="0077475E">
        <w:rPr>
          <w:rFonts w:hint="eastAsia"/>
          <w:b/>
          <w:sz w:val="24"/>
        </w:rPr>
        <w:t xml:space="preserve">　</w:t>
      </w:r>
      <w:r w:rsidRPr="0077475E">
        <w:rPr>
          <w:b/>
          <w:sz w:val="24"/>
        </w:rPr>
        <w:t>〇　部活動は</w:t>
      </w:r>
      <w:r w:rsidR="001545AF" w:rsidRPr="0077475E">
        <w:rPr>
          <w:b/>
          <w:sz w:val="24"/>
        </w:rPr>
        <w:t>、</w:t>
      </w:r>
      <w:r w:rsidRPr="0077475E">
        <w:rPr>
          <w:b/>
          <w:sz w:val="24"/>
        </w:rPr>
        <w:t>学校教育の一環として実施する教育活動であり</w:t>
      </w:r>
      <w:r w:rsidR="001545AF" w:rsidRPr="0077475E">
        <w:rPr>
          <w:b/>
          <w:sz w:val="24"/>
        </w:rPr>
        <w:t>、</w:t>
      </w:r>
      <w:r w:rsidRPr="0077475E">
        <w:rPr>
          <w:rFonts w:hint="eastAsia"/>
          <w:b/>
          <w:sz w:val="24"/>
        </w:rPr>
        <w:t>生徒に</w:t>
      </w:r>
      <w:r w:rsidRPr="0077475E">
        <w:rPr>
          <w:b/>
          <w:sz w:val="24"/>
        </w:rPr>
        <w:t>とって豊かな学校生活を経験する有意義な活動であるとともに</w:t>
      </w:r>
      <w:r w:rsidR="001545AF" w:rsidRPr="0077475E">
        <w:rPr>
          <w:b/>
          <w:sz w:val="24"/>
        </w:rPr>
        <w:t>、</w:t>
      </w:r>
      <w:r w:rsidRPr="0077475E">
        <w:rPr>
          <w:rFonts w:hint="eastAsia"/>
          <w:b/>
          <w:sz w:val="24"/>
        </w:rPr>
        <w:t>体力の</w:t>
      </w:r>
      <w:r w:rsidRPr="0077475E">
        <w:rPr>
          <w:b/>
          <w:sz w:val="24"/>
        </w:rPr>
        <w:t>向上や健康の増進</w:t>
      </w:r>
      <w:r w:rsidR="001545AF" w:rsidRPr="0077475E">
        <w:rPr>
          <w:rFonts w:hint="eastAsia"/>
          <w:b/>
          <w:sz w:val="24"/>
        </w:rPr>
        <w:t>、</w:t>
      </w:r>
      <w:r w:rsidRPr="0077475E">
        <w:rPr>
          <w:rFonts w:hint="eastAsia"/>
          <w:b/>
          <w:sz w:val="24"/>
        </w:rPr>
        <w:t>豊かな心の涵養</w:t>
      </w:r>
      <w:r w:rsidRPr="0077475E">
        <w:rPr>
          <w:b/>
          <w:sz w:val="24"/>
        </w:rPr>
        <w:t>に</w:t>
      </w:r>
      <w:r w:rsidRPr="0077475E">
        <w:rPr>
          <w:rFonts w:hint="eastAsia"/>
          <w:b/>
          <w:sz w:val="24"/>
        </w:rPr>
        <w:t>おいて</w:t>
      </w:r>
      <w:r w:rsidRPr="0077475E">
        <w:rPr>
          <w:b/>
          <w:sz w:val="24"/>
        </w:rPr>
        <w:t>も極めて効果的な活動であることから</w:t>
      </w:r>
      <w:r w:rsidR="001545AF" w:rsidRPr="0077475E">
        <w:rPr>
          <w:b/>
          <w:sz w:val="24"/>
        </w:rPr>
        <w:t>、</w:t>
      </w:r>
      <w:r w:rsidRPr="0077475E">
        <w:rPr>
          <w:rFonts w:hint="eastAsia"/>
          <w:b/>
          <w:sz w:val="24"/>
        </w:rPr>
        <w:t>学校の教育目標に</w:t>
      </w:r>
      <w:r w:rsidRPr="0077475E">
        <w:rPr>
          <w:b/>
          <w:sz w:val="24"/>
        </w:rPr>
        <w:t>基づき</w:t>
      </w:r>
      <w:r w:rsidR="001545AF" w:rsidRPr="0077475E">
        <w:rPr>
          <w:b/>
          <w:sz w:val="24"/>
        </w:rPr>
        <w:t>、</w:t>
      </w:r>
      <w:r w:rsidRPr="0077475E">
        <w:rPr>
          <w:rFonts w:hint="eastAsia"/>
          <w:b/>
          <w:sz w:val="24"/>
        </w:rPr>
        <w:t>今後も</w:t>
      </w:r>
      <w:r w:rsidRPr="0077475E">
        <w:rPr>
          <w:b/>
          <w:sz w:val="24"/>
        </w:rPr>
        <w:t>計画的に実施する。</w:t>
      </w:r>
    </w:p>
    <w:p w:rsidR="008F6DDF" w:rsidRPr="0077475E" w:rsidRDefault="00F924EF" w:rsidP="0077475E">
      <w:pPr>
        <w:ind w:leftChars="100" w:left="451" w:hangingChars="100" w:hanging="241"/>
        <w:rPr>
          <w:b/>
          <w:sz w:val="24"/>
        </w:rPr>
      </w:pPr>
      <w:r w:rsidRPr="0077475E">
        <w:rPr>
          <w:b/>
          <w:sz w:val="24"/>
        </w:rPr>
        <w:t>〇</w:t>
      </w:r>
      <w:r w:rsidRPr="0077475E">
        <w:rPr>
          <w:rFonts w:hint="eastAsia"/>
          <w:b/>
          <w:sz w:val="24"/>
        </w:rPr>
        <w:t xml:space="preserve">　</w:t>
      </w:r>
      <w:r w:rsidRPr="0077475E">
        <w:rPr>
          <w:b/>
          <w:sz w:val="24"/>
        </w:rPr>
        <w:t>全職員の共通理解</w:t>
      </w:r>
      <w:r w:rsidRPr="0077475E">
        <w:rPr>
          <w:rFonts w:hint="eastAsia"/>
          <w:b/>
          <w:sz w:val="24"/>
        </w:rPr>
        <w:t>の</w:t>
      </w:r>
      <w:r w:rsidRPr="0077475E">
        <w:rPr>
          <w:b/>
          <w:sz w:val="24"/>
        </w:rPr>
        <w:t>下</w:t>
      </w:r>
      <w:r w:rsidR="001545AF" w:rsidRPr="0077475E">
        <w:rPr>
          <w:b/>
          <w:sz w:val="24"/>
        </w:rPr>
        <w:t>、</w:t>
      </w:r>
      <w:r w:rsidRPr="0077475E">
        <w:rPr>
          <w:b/>
          <w:sz w:val="24"/>
        </w:rPr>
        <w:t>生徒のバランスのとれた生活と成長に配慮する</w:t>
      </w:r>
      <w:r w:rsidRPr="0077475E">
        <w:rPr>
          <w:rFonts w:hint="eastAsia"/>
          <w:b/>
          <w:sz w:val="24"/>
        </w:rPr>
        <w:t>とともに</w:t>
      </w:r>
      <w:r w:rsidR="001545AF" w:rsidRPr="0077475E">
        <w:rPr>
          <w:rFonts w:hint="eastAsia"/>
          <w:b/>
          <w:sz w:val="24"/>
        </w:rPr>
        <w:t>、</w:t>
      </w:r>
      <w:r w:rsidRPr="0077475E">
        <w:rPr>
          <w:rFonts w:hint="eastAsia"/>
          <w:b/>
          <w:sz w:val="24"/>
        </w:rPr>
        <w:t>部</w:t>
      </w:r>
      <w:r w:rsidRPr="0077475E">
        <w:rPr>
          <w:b/>
          <w:sz w:val="24"/>
        </w:rPr>
        <w:t>顧問の指導に係る業務の適正化が図れるよう</w:t>
      </w:r>
      <w:r w:rsidR="001545AF" w:rsidRPr="0077475E">
        <w:rPr>
          <w:rFonts w:hint="eastAsia"/>
          <w:b/>
          <w:sz w:val="24"/>
        </w:rPr>
        <w:t>、</w:t>
      </w:r>
      <w:r w:rsidRPr="0077475E">
        <w:rPr>
          <w:b/>
          <w:sz w:val="24"/>
        </w:rPr>
        <w:t>学校</w:t>
      </w:r>
      <w:r w:rsidRPr="0077475E">
        <w:rPr>
          <w:rFonts w:hint="eastAsia"/>
          <w:b/>
          <w:sz w:val="24"/>
        </w:rPr>
        <w:t>としての</w:t>
      </w:r>
      <w:r w:rsidRPr="0077475E">
        <w:rPr>
          <w:b/>
          <w:sz w:val="24"/>
        </w:rPr>
        <w:t>組織力を高めながら</w:t>
      </w:r>
      <w:r w:rsidR="001545AF" w:rsidRPr="0077475E">
        <w:rPr>
          <w:b/>
          <w:sz w:val="24"/>
        </w:rPr>
        <w:t>、</w:t>
      </w:r>
      <w:r w:rsidRPr="0077475E">
        <w:rPr>
          <w:b/>
          <w:sz w:val="24"/>
        </w:rPr>
        <w:t>学校全体の教育活動として適切な部活動</w:t>
      </w:r>
      <w:r w:rsidRPr="0077475E">
        <w:rPr>
          <w:rFonts w:hint="eastAsia"/>
          <w:b/>
          <w:sz w:val="24"/>
        </w:rPr>
        <w:t>の</w:t>
      </w:r>
      <w:r w:rsidRPr="0077475E">
        <w:rPr>
          <w:b/>
          <w:sz w:val="24"/>
        </w:rPr>
        <w:t>運営を</w:t>
      </w:r>
      <w:r w:rsidRPr="0077475E">
        <w:rPr>
          <w:rFonts w:hint="eastAsia"/>
          <w:b/>
          <w:sz w:val="24"/>
        </w:rPr>
        <w:t>図っていく。</w:t>
      </w:r>
    </w:p>
    <w:p w:rsidR="008F6DDF" w:rsidRPr="0077475E" w:rsidRDefault="008F6DDF" w:rsidP="0077475E">
      <w:pPr>
        <w:rPr>
          <w:b/>
          <w:sz w:val="24"/>
        </w:rPr>
      </w:pPr>
    </w:p>
    <w:p w:rsidR="008F6DDF" w:rsidRPr="0077475E" w:rsidRDefault="00F924EF" w:rsidP="0077475E">
      <w:pPr>
        <w:rPr>
          <w:rFonts w:asciiTheme="majorEastAsia" w:eastAsiaTheme="majorEastAsia" w:hAnsiTheme="majorEastAsia"/>
          <w:b/>
          <w:sz w:val="24"/>
        </w:rPr>
      </w:pPr>
      <w:r w:rsidRPr="0077475E">
        <w:rPr>
          <w:rFonts w:asciiTheme="majorEastAsia" w:eastAsiaTheme="majorEastAsia" w:hAnsiTheme="majorEastAsia" w:hint="eastAsia"/>
          <w:b/>
          <w:sz w:val="24"/>
        </w:rPr>
        <w:t>２</w:t>
      </w:r>
      <w:r w:rsidRPr="0077475E">
        <w:rPr>
          <w:rFonts w:asciiTheme="majorEastAsia" w:eastAsiaTheme="majorEastAsia" w:hAnsiTheme="majorEastAsia"/>
          <w:b/>
          <w:sz w:val="24"/>
        </w:rPr>
        <w:t xml:space="preserve">　部活動の休養日の設定</w:t>
      </w:r>
    </w:p>
    <w:tbl>
      <w:tblPr>
        <w:tblW w:w="9497" w:type="dxa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8F6DDF" w:rsidRPr="0077475E" w:rsidTr="0077475E">
        <w:trPr>
          <w:trHeight w:val="2730"/>
        </w:trPr>
        <w:tc>
          <w:tcPr>
            <w:tcW w:w="9497" w:type="dxa"/>
          </w:tcPr>
          <w:p w:rsidR="0077475E" w:rsidRDefault="00F924EF" w:rsidP="0077475E">
            <w:pPr>
              <w:ind w:firstLineChars="100" w:firstLine="241"/>
              <w:rPr>
                <w:b/>
                <w:sz w:val="24"/>
              </w:rPr>
            </w:pPr>
            <w:r w:rsidRPr="0077475E">
              <w:rPr>
                <w:rFonts w:hint="eastAsia"/>
                <w:b/>
                <w:sz w:val="24"/>
              </w:rPr>
              <w:t xml:space="preserve">〇　</w:t>
            </w:r>
            <w:r w:rsidRPr="0077475E">
              <w:rPr>
                <w:b/>
                <w:sz w:val="24"/>
              </w:rPr>
              <w:t>学期中は週</w:t>
            </w:r>
            <w:r w:rsidRPr="0077475E">
              <w:rPr>
                <w:rFonts w:hint="eastAsia"/>
                <w:b/>
                <w:sz w:val="24"/>
              </w:rPr>
              <w:t>当たり２</w:t>
            </w:r>
            <w:r w:rsidRPr="0077475E">
              <w:rPr>
                <w:b/>
                <w:sz w:val="24"/>
              </w:rPr>
              <w:t>日</w:t>
            </w:r>
            <w:r w:rsidRPr="0077475E">
              <w:rPr>
                <w:rFonts w:hint="eastAsia"/>
                <w:b/>
                <w:sz w:val="24"/>
              </w:rPr>
              <w:t>以上（平日</w:t>
            </w:r>
            <w:r w:rsidRPr="0077475E">
              <w:rPr>
                <w:b/>
                <w:sz w:val="24"/>
              </w:rPr>
              <w:t>は少なくとも１日</w:t>
            </w:r>
            <w:r w:rsidR="001545AF" w:rsidRPr="0077475E">
              <w:rPr>
                <w:rFonts w:hint="eastAsia"/>
                <w:b/>
                <w:sz w:val="24"/>
              </w:rPr>
              <w:t>、</w:t>
            </w:r>
            <w:r w:rsidRPr="0077475E">
              <w:rPr>
                <w:b/>
                <w:sz w:val="24"/>
              </w:rPr>
              <w:t>土曜日及び日曜日は</w:t>
            </w:r>
            <w:r w:rsidRPr="0077475E">
              <w:rPr>
                <w:rFonts w:hint="eastAsia"/>
                <w:b/>
                <w:sz w:val="24"/>
              </w:rPr>
              <w:t>いずれ</w:t>
            </w:r>
          </w:p>
          <w:p w:rsidR="0077475E" w:rsidRDefault="00F924EF" w:rsidP="0077475E">
            <w:pPr>
              <w:ind w:firstLineChars="200" w:firstLine="482"/>
              <w:rPr>
                <w:b/>
                <w:sz w:val="24"/>
              </w:rPr>
            </w:pPr>
            <w:r w:rsidRPr="0077475E">
              <w:rPr>
                <w:rFonts w:hint="eastAsia"/>
                <w:b/>
                <w:sz w:val="24"/>
              </w:rPr>
              <w:t>か</w:t>
            </w:r>
            <w:r w:rsidRPr="0077475E">
              <w:rPr>
                <w:b/>
                <w:sz w:val="24"/>
              </w:rPr>
              <w:t>１日</w:t>
            </w:r>
            <w:r w:rsidRPr="0077475E">
              <w:rPr>
                <w:rFonts w:hint="eastAsia"/>
                <w:b/>
                <w:sz w:val="24"/>
              </w:rPr>
              <w:t>以上）を</w:t>
            </w:r>
            <w:r w:rsidRPr="0077475E">
              <w:rPr>
                <w:b/>
                <w:sz w:val="24"/>
              </w:rPr>
              <w:t>休養日とする。</w:t>
            </w:r>
            <w:r w:rsidRPr="0077475E">
              <w:rPr>
                <w:rFonts w:hint="eastAsia"/>
                <w:b/>
                <w:sz w:val="24"/>
              </w:rPr>
              <w:t>また</w:t>
            </w:r>
            <w:r w:rsidR="001545AF" w:rsidRPr="0077475E">
              <w:rPr>
                <w:rFonts w:hint="eastAsia"/>
                <w:b/>
                <w:sz w:val="24"/>
              </w:rPr>
              <w:t>、</w:t>
            </w:r>
            <w:r w:rsidRPr="0077475E">
              <w:rPr>
                <w:rFonts w:hint="eastAsia"/>
                <w:b/>
                <w:sz w:val="24"/>
              </w:rPr>
              <w:t>週末に</w:t>
            </w:r>
            <w:r w:rsidRPr="0077475E">
              <w:rPr>
                <w:b/>
                <w:sz w:val="24"/>
              </w:rPr>
              <w:t>大会参加等で</w:t>
            </w:r>
            <w:r w:rsidRPr="0077475E">
              <w:rPr>
                <w:rFonts w:hint="eastAsia"/>
                <w:b/>
                <w:sz w:val="24"/>
              </w:rPr>
              <w:t>2</w:t>
            </w:r>
            <w:r w:rsidRPr="0077475E">
              <w:rPr>
                <w:rFonts w:hint="eastAsia"/>
                <w:b/>
                <w:sz w:val="24"/>
              </w:rPr>
              <w:t>日間とも</w:t>
            </w:r>
            <w:r w:rsidRPr="0077475E">
              <w:rPr>
                <w:b/>
                <w:sz w:val="24"/>
              </w:rPr>
              <w:t>活動</w:t>
            </w:r>
            <w:r w:rsidRPr="0077475E">
              <w:rPr>
                <w:rFonts w:hint="eastAsia"/>
                <w:b/>
                <w:sz w:val="24"/>
              </w:rPr>
              <w:t>した</w:t>
            </w:r>
            <w:r w:rsidRPr="0077475E">
              <w:rPr>
                <w:b/>
                <w:sz w:val="24"/>
              </w:rPr>
              <w:t>場合</w:t>
            </w:r>
          </w:p>
          <w:p w:rsidR="008F6DDF" w:rsidRPr="0077475E" w:rsidRDefault="00F924EF" w:rsidP="0077475E">
            <w:pPr>
              <w:ind w:firstLineChars="200" w:firstLine="482"/>
              <w:rPr>
                <w:b/>
                <w:sz w:val="24"/>
              </w:rPr>
            </w:pPr>
            <w:r w:rsidRPr="0077475E">
              <w:rPr>
                <w:b/>
                <w:sz w:val="24"/>
              </w:rPr>
              <w:t>は</w:t>
            </w:r>
            <w:r w:rsidR="001545AF" w:rsidRPr="0077475E">
              <w:rPr>
                <w:b/>
                <w:sz w:val="24"/>
              </w:rPr>
              <w:t>、</w:t>
            </w:r>
            <w:r w:rsidRPr="0077475E">
              <w:rPr>
                <w:b/>
                <w:sz w:val="24"/>
              </w:rPr>
              <w:t>休養</w:t>
            </w:r>
            <w:r w:rsidRPr="0077475E">
              <w:rPr>
                <w:rFonts w:hint="eastAsia"/>
                <w:b/>
                <w:sz w:val="24"/>
              </w:rPr>
              <w:t>日</w:t>
            </w:r>
            <w:r w:rsidRPr="0077475E">
              <w:rPr>
                <w:b/>
                <w:sz w:val="24"/>
              </w:rPr>
              <w:t>を</w:t>
            </w:r>
            <w:r w:rsidRPr="0077475E">
              <w:rPr>
                <w:rFonts w:hint="eastAsia"/>
                <w:b/>
                <w:sz w:val="24"/>
              </w:rPr>
              <w:t>他の</w:t>
            </w:r>
            <w:r w:rsidRPr="0077475E">
              <w:rPr>
                <w:b/>
                <w:sz w:val="24"/>
              </w:rPr>
              <w:t>日に</w:t>
            </w:r>
            <w:r w:rsidRPr="0077475E">
              <w:rPr>
                <w:rFonts w:hint="eastAsia"/>
                <w:b/>
                <w:sz w:val="24"/>
              </w:rPr>
              <w:t>振り替える</w:t>
            </w:r>
            <w:r w:rsidRPr="0077475E">
              <w:rPr>
                <w:b/>
                <w:sz w:val="24"/>
              </w:rPr>
              <w:t>。</w:t>
            </w:r>
          </w:p>
          <w:p w:rsidR="0077475E" w:rsidRDefault="00F924EF" w:rsidP="0077475E">
            <w:pPr>
              <w:ind w:firstLineChars="100" w:firstLine="241"/>
              <w:rPr>
                <w:b/>
                <w:sz w:val="24"/>
              </w:rPr>
            </w:pPr>
            <w:r w:rsidRPr="0077475E">
              <w:rPr>
                <w:rFonts w:hint="eastAsia"/>
                <w:b/>
                <w:sz w:val="24"/>
              </w:rPr>
              <w:t xml:space="preserve">〇　</w:t>
            </w:r>
            <w:r w:rsidRPr="0077475E">
              <w:rPr>
                <w:b/>
                <w:sz w:val="24"/>
              </w:rPr>
              <w:t>長期休業中に</w:t>
            </w:r>
            <w:r w:rsidRPr="0077475E">
              <w:rPr>
                <w:rFonts w:hint="eastAsia"/>
                <w:b/>
                <w:sz w:val="24"/>
              </w:rPr>
              <w:t>おける</w:t>
            </w:r>
            <w:r w:rsidRPr="0077475E">
              <w:rPr>
                <w:b/>
                <w:sz w:val="24"/>
              </w:rPr>
              <w:t>休養日の設定は</w:t>
            </w:r>
            <w:r w:rsidR="001545AF" w:rsidRPr="0077475E">
              <w:rPr>
                <w:b/>
                <w:sz w:val="24"/>
              </w:rPr>
              <w:t>、</w:t>
            </w:r>
            <w:r w:rsidRPr="0077475E">
              <w:rPr>
                <w:b/>
                <w:sz w:val="24"/>
              </w:rPr>
              <w:t>学期中に準じた扱いとする。</w:t>
            </w:r>
            <w:r w:rsidRPr="0077475E">
              <w:rPr>
                <w:rFonts w:hint="eastAsia"/>
                <w:b/>
                <w:sz w:val="24"/>
              </w:rPr>
              <w:t>また</w:t>
            </w:r>
            <w:r w:rsidR="001545AF" w:rsidRPr="0077475E">
              <w:rPr>
                <w:rFonts w:hint="eastAsia"/>
                <w:b/>
                <w:sz w:val="24"/>
              </w:rPr>
              <w:t>、</w:t>
            </w:r>
            <w:r w:rsidRPr="0077475E">
              <w:rPr>
                <w:rFonts w:hint="eastAsia"/>
                <w:b/>
                <w:sz w:val="24"/>
              </w:rPr>
              <w:t>生徒</w:t>
            </w:r>
            <w:r w:rsidRPr="0077475E">
              <w:rPr>
                <w:b/>
                <w:sz w:val="24"/>
              </w:rPr>
              <w:t>が</w:t>
            </w:r>
          </w:p>
          <w:p w:rsidR="0077475E" w:rsidRDefault="00F924EF" w:rsidP="0077475E">
            <w:pPr>
              <w:ind w:firstLineChars="200" w:firstLine="482"/>
              <w:rPr>
                <w:b/>
                <w:sz w:val="24"/>
              </w:rPr>
            </w:pPr>
            <w:r w:rsidRPr="0077475E">
              <w:rPr>
                <w:b/>
                <w:sz w:val="24"/>
              </w:rPr>
              <w:t>十分な休養を取ることができる</w:t>
            </w:r>
            <w:r w:rsidRPr="0077475E">
              <w:rPr>
                <w:rFonts w:hint="eastAsia"/>
                <w:b/>
                <w:sz w:val="24"/>
              </w:rPr>
              <w:t>ように</w:t>
            </w:r>
            <w:r w:rsidRPr="0077475E">
              <w:rPr>
                <w:b/>
                <w:sz w:val="24"/>
              </w:rPr>
              <w:t>するとともに</w:t>
            </w:r>
            <w:r w:rsidR="001545AF" w:rsidRPr="0077475E">
              <w:rPr>
                <w:b/>
                <w:sz w:val="24"/>
              </w:rPr>
              <w:t>、</w:t>
            </w:r>
            <w:r w:rsidRPr="0077475E">
              <w:rPr>
                <w:b/>
                <w:sz w:val="24"/>
              </w:rPr>
              <w:t>部活動以外にも多様な</w:t>
            </w:r>
            <w:r w:rsidRPr="0077475E">
              <w:rPr>
                <w:rFonts w:hint="eastAsia"/>
                <w:b/>
                <w:sz w:val="24"/>
              </w:rPr>
              <w:t>活動を</w:t>
            </w:r>
          </w:p>
          <w:p w:rsidR="008F6DDF" w:rsidRPr="0077475E" w:rsidRDefault="00F924EF" w:rsidP="0077475E">
            <w:pPr>
              <w:ind w:firstLineChars="200" w:firstLine="482"/>
              <w:rPr>
                <w:b/>
                <w:sz w:val="24"/>
              </w:rPr>
            </w:pPr>
            <w:r w:rsidRPr="0077475E">
              <w:rPr>
                <w:b/>
                <w:sz w:val="24"/>
              </w:rPr>
              <w:t>行うことができるよう</w:t>
            </w:r>
            <w:r w:rsidR="001545AF" w:rsidRPr="0077475E">
              <w:rPr>
                <w:b/>
                <w:sz w:val="24"/>
              </w:rPr>
              <w:t>、</w:t>
            </w:r>
            <w:r w:rsidRPr="0077475E">
              <w:rPr>
                <w:b/>
                <w:sz w:val="24"/>
              </w:rPr>
              <w:t>以下の休養期間を設ける。</w:t>
            </w:r>
          </w:p>
          <w:p w:rsidR="001545AF" w:rsidRPr="0077475E" w:rsidRDefault="00F924EF" w:rsidP="0077475E">
            <w:pPr>
              <w:ind w:left="723" w:hangingChars="300" w:hanging="723"/>
              <w:rPr>
                <w:b/>
                <w:sz w:val="24"/>
              </w:rPr>
            </w:pPr>
            <w:r w:rsidRPr="0077475E">
              <w:rPr>
                <w:rFonts w:hint="eastAsia"/>
                <w:b/>
                <w:sz w:val="24"/>
              </w:rPr>
              <w:t xml:space="preserve">　</w:t>
            </w:r>
            <w:r w:rsidRPr="0077475E">
              <w:rPr>
                <w:b/>
                <w:sz w:val="24"/>
              </w:rPr>
              <w:t xml:space="preserve">　</w:t>
            </w:r>
            <w:r w:rsidRPr="0077475E">
              <w:rPr>
                <w:rFonts w:hint="eastAsia"/>
                <w:b/>
                <w:sz w:val="24"/>
              </w:rPr>
              <w:t>・定期</w:t>
            </w:r>
            <w:r w:rsidRPr="0077475E">
              <w:rPr>
                <w:b/>
                <w:sz w:val="24"/>
              </w:rPr>
              <w:t>試験等の実施前の３日</w:t>
            </w:r>
            <w:r w:rsidRPr="0077475E">
              <w:rPr>
                <w:rFonts w:hint="eastAsia"/>
                <w:b/>
                <w:sz w:val="24"/>
              </w:rPr>
              <w:t>間</w:t>
            </w:r>
          </w:p>
          <w:p w:rsidR="008F6DDF" w:rsidRPr="0077475E" w:rsidRDefault="001545AF" w:rsidP="0077475E">
            <w:pPr>
              <w:ind w:firstLineChars="200" w:firstLine="482"/>
              <w:rPr>
                <w:b/>
                <w:sz w:val="24"/>
              </w:rPr>
            </w:pPr>
            <w:r w:rsidRPr="0077475E">
              <w:rPr>
                <w:rFonts w:hint="eastAsia"/>
                <w:b/>
                <w:sz w:val="24"/>
              </w:rPr>
              <w:t>・学校</w:t>
            </w:r>
            <w:r w:rsidR="00F924EF" w:rsidRPr="0077475E">
              <w:rPr>
                <w:rFonts w:hint="eastAsia"/>
                <w:b/>
                <w:sz w:val="24"/>
              </w:rPr>
              <w:t>閉庁日</w:t>
            </w:r>
          </w:p>
        </w:tc>
      </w:tr>
    </w:tbl>
    <w:p w:rsidR="008F6DDF" w:rsidRPr="0077475E" w:rsidRDefault="00F924EF" w:rsidP="0077475E">
      <w:pPr>
        <w:rPr>
          <w:b/>
          <w:sz w:val="24"/>
        </w:rPr>
      </w:pPr>
      <w:r w:rsidRPr="0077475E">
        <w:rPr>
          <w:rFonts w:hint="eastAsia"/>
          <w:b/>
          <w:sz w:val="24"/>
        </w:rPr>
        <w:t xml:space="preserve">　　</w:t>
      </w:r>
    </w:p>
    <w:p w:rsidR="008F6DDF" w:rsidRPr="0077475E" w:rsidRDefault="00F924EF" w:rsidP="0077475E">
      <w:pPr>
        <w:rPr>
          <w:rFonts w:asciiTheme="majorEastAsia" w:eastAsiaTheme="majorEastAsia" w:hAnsiTheme="majorEastAsia"/>
          <w:b/>
          <w:sz w:val="24"/>
        </w:rPr>
      </w:pPr>
      <w:r w:rsidRPr="0077475E">
        <w:rPr>
          <w:rFonts w:asciiTheme="majorEastAsia" w:eastAsiaTheme="majorEastAsia" w:hAnsiTheme="majorEastAsia" w:hint="eastAsia"/>
          <w:b/>
          <w:sz w:val="24"/>
        </w:rPr>
        <w:t>３</w:t>
      </w:r>
      <w:r w:rsidRPr="0077475E">
        <w:rPr>
          <w:rFonts w:asciiTheme="majorEastAsia" w:eastAsiaTheme="majorEastAsia" w:hAnsiTheme="majorEastAsia"/>
          <w:b/>
          <w:sz w:val="24"/>
        </w:rPr>
        <w:t xml:space="preserve">　部活動の活動時間</w:t>
      </w:r>
    </w:p>
    <w:tbl>
      <w:tblPr>
        <w:tblW w:w="9497" w:type="dxa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8F6DDF" w:rsidRPr="0077475E" w:rsidTr="0077475E">
        <w:trPr>
          <w:trHeight w:val="652"/>
        </w:trPr>
        <w:tc>
          <w:tcPr>
            <w:tcW w:w="9497" w:type="dxa"/>
          </w:tcPr>
          <w:p w:rsidR="008F6DDF" w:rsidRPr="0077475E" w:rsidRDefault="00F924EF" w:rsidP="0077475E">
            <w:pPr>
              <w:ind w:leftChars="100" w:left="451" w:hangingChars="100" w:hanging="241"/>
              <w:rPr>
                <w:b/>
                <w:sz w:val="24"/>
              </w:rPr>
            </w:pPr>
            <w:r w:rsidRPr="0077475E">
              <w:rPr>
                <w:rFonts w:hint="eastAsia"/>
                <w:b/>
                <w:sz w:val="24"/>
              </w:rPr>
              <w:t xml:space="preserve">〇　</w:t>
            </w:r>
            <w:r w:rsidR="001545AF" w:rsidRPr="0077475E">
              <w:rPr>
                <w:rFonts w:hint="eastAsia"/>
                <w:b/>
                <w:sz w:val="24"/>
              </w:rPr>
              <w:t>１日当たりの活動時間（準備、片付け、移動時間を含まない）は、平日２時間、休日３時間</w:t>
            </w:r>
            <w:r w:rsidR="0054485A">
              <w:rPr>
                <w:rFonts w:hint="eastAsia"/>
                <w:b/>
                <w:sz w:val="24"/>
              </w:rPr>
              <w:t>程度</w:t>
            </w:r>
            <w:r w:rsidR="001545AF" w:rsidRPr="0077475E">
              <w:rPr>
                <w:rFonts w:hint="eastAsia"/>
                <w:b/>
                <w:sz w:val="24"/>
              </w:rPr>
              <w:t>とし、１週間当たりの活動時間は</w:t>
            </w:r>
            <w:r w:rsidR="001545AF" w:rsidRPr="0077475E">
              <w:rPr>
                <w:rFonts w:hint="eastAsia"/>
                <w:b/>
                <w:sz w:val="24"/>
              </w:rPr>
              <w:t>11</w:t>
            </w:r>
            <w:r w:rsidR="001545AF" w:rsidRPr="0077475E">
              <w:rPr>
                <w:rFonts w:hint="eastAsia"/>
                <w:b/>
                <w:sz w:val="24"/>
              </w:rPr>
              <w:t>時間を上限とする。ただし、練習試合や大会等の当日は除く。</w:t>
            </w:r>
          </w:p>
        </w:tc>
      </w:tr>
    </w:tbl>
    <w:p w:rsidR="008F6DDF" w:rsidRPr="0077475E" w:rsidRDefault="008F6DDF" w:rsidP="0077475E">
      <w:pPr>
        <w:rPr>
          <w:b/>
          <w:sz w:val="24"/>
        </w:rPr>
      </w:pPr>
    </w:p>
    <w:p w:rsidR="008F6DDF" w:rsidRPr="0077475E" w:rsidRDefault="00F924EF" w:rsidP="0077475E">
      <w:pPr>
        <w:rPr>
          <w:rFonts w:asciiTheme="majorEastAsia" w:eastAsiaTheme="majorEastAsia" w:hAnsiTheme="majorEastAsia"/>
          <w:b/>
          <w:sz w:val="24"/>
        </w:rPr>
      </w:pPr>
      <w:r w:rsidRPr="0077475E">
        <w:rPr>
          <w:rFonts w:asciiTheme="majorEastAsia" w:eastAsiaTheme="majorEastAsia" w:hAnsiTheme="majorEastAsia" w:hint="eastAsia"/>
          <w:b/>
          <w:sz w:val="24"/>
        </w:rPr>
        <w:t>４</w:t>
      </w:r>
      <w:r w:rsidRPr="0077475E">
        <w:rPr>
          <w:rFonts w:asciiTheme="majorEastAsia" w:eastAsiaTheme="majorEastAsia" w:hAnsiTheme="majorEastAsia"/>
          <w:b/>
          <w:sz w:val="24"/>
        </w:rPr>
        <w:t xml:space="preserve">　部活動の朝の活動</w:t>
      </w:r>
    </w:p>
    <w:tbl>
      <w:tblPr>
        <w:tblW w:w="9497" w:type="dxa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8F6DDF" w:rsidRPr="0077475E" w:rsidTr="0077475E">
        <w:trPr>
          <w:trHeight w:val="1057"/>
        </w:trPr>
        <w:tc>
          <w:tcPr>
            <w:tcW w:w="9497" w:type="dxa"/>
          </w:tcPr>
          <w:p w:rsidR="00990B35" w:rsidRPr="0077475E" w:rsidRDefault="00F924EF" w:rsidP="0077475E">
            <w:pPr>
              <w:ind w:firstLineChars="100" w:firstLine="241"/>
              <w:rPr>
                <w:b/>
                <w:sz w:val="24"/>
              </w:rPr>
            </w:pPr>
            <w:r w:rsidRPr="0077475E">
              <w:rPr>
                <w:b/>
                <w:sz w:val="24"/>
              </w:rPr>
              <w:t>〇　朝の活動は行わない。</w:t>
            </w:r>
          </w:p>
          <w:p w:rsidR="0077475E" w:rsidRDefault="00F924EF" w:rsidP="0077475E">
            <w:pPr>
              <w:ind w:firstLineChars="300" w:firstLine="723"/>
              <w:rPr>
                <w:b/>
                <w:sz w:val="24"/>
              </w:rPr>
            </w:pPr>
            <w:r w:rsidRPr="0077475E">
              <w:rPr>
                <w:rFonts w:hint="eastAsia"/>
                <w:b/>
                <w:sz w:val="24"/>
              </w:rPr>
              <w:t>ただし</w:t>
            </w:r>
            <w:r w:rsidR="001545AF" w:rsidRPr="0077475E">
              <w:rPr>
                <w:rFonts w:hint="eastAsia"/>
                <w:b/>
                <w:sz w:val="24"/>
              </w:rPr>
              <w:t>、</w:t>
            </w:r>
            <w:r w:rsidRPr="0077475E">
              <w:rPr>
                <w:rFonts w:hint="eastAsia"/>
                <w:b/>
                <w:sz w:val="24"/>
              </w:rPr>
              <w:t>以下の</w:t>
            </w:r>
            <w:r w:rsidRPr="0077475E">
              <w:rPr>
                <w:b/>
                <w:sz w:val="24"/>
              </w:rPr>
              <w:t>場合に</w:t>
            </w:r>
            <w:r w:rsidRPr="0077475E">
              <w:rPr>
                <w:rFonts w:hint="eastAsia"/>
                <w:b/>
                <w:sz w:val="24"/>
              </w:rPr>
              <w:t>限り</w:t>
            </w:r>
            <w:r w:rsidR="001545AF" w:rsidRPr="0077475E">
              <w:rPr>
                <w:b/>
                <w:sz w:val="24"/>
              </w:rPr>
              <w:t>、</w:t>
            </w:r>
            <w:r w:rsidRPr="0077475E">
              <w:rPr>
                <w:b/>
                <w:sz w:val="24"/>
              </w:rPr>
              <w:t>保護者からの</w:t>
            </w:r>
            <w:r w:rsidRPr="0077475E">
              <w:rPr>
                <w:rFonts w:hint="eastAsia"/>
                <w:b/>
                <w:sz w:val="24"/>
              </w:rPr>
              <w:t>同意</w:t>
            </w:r>
            <w:r w:rsidRPr="0077475E">
              <w:rPr>
                <w:b/>
                <w:sz w:val="24"/>
              </w:rPr>
              <w:t>及び</w:t>
            </w:r>
            <w:r w:rsidRPr="0077475E">
              <w:rPr>
                <w:rFonts w:hint="eastAsia"/>
                <w:b/>
                <w:sz w:val="24"/>
              </w:rPr>
              <w:t>校長の</w:t>
            </w:r>
            <w:r w:rsidRPr="0077475E">
              <w:rPr>
                <w:b/>
                <w:sz w:val="24"/>
              </w:rPr>
              <w:t>承認を得てから行う</w:t>
            </w:r>
          </w:p>
          <w:p w:rsidR="008F6DDF" w:rsidRPr="0077475E" w:rsidRDefault="00F924EF" w:rsidP="0077475E">
            <w:pPr>
              <w:ind w:firstLineChars="200" w:firstLine="482"/>
              <w:rPr>
                <w:b/>
                <w:sz w:val="24"/>
              </w:rPr>
            </w:pPr>
            <w:r w:rsidRPr="0077475E">
              <w:rPr>
                <w:b/>
                <w:sz w:val="24"/>
              </w:rPr>
              <w:t>ことができる。</w:t>
            </w:r>
          </w:p>
          <w:p w:rsidR="0077475E" w:rsidRDefault="00F924EF" w:rsidP="0077475E">
            <w:pPr>
              <w:rPr>
                <w:b/>
                <w:sz w:val="24"/>
              </w:rPr>
            </w:pPr>
            <w:r w:rsidRPr="0077475E">
              <w:rPr>
                <w:rFonts w:hint="eastAsia"/>
                <w:b/>
                <w:sz w:val="24"/>
              </w:rPr>
              <w:t xml:space="preserve">　</w:t>
            </w:r>
            <w:r w:rsidRPr="0077475E">
              <w:rPr>
                <w:b/>
                <w:sz w:val="24"/>
              </w:rPr>
              <w:t xml:space="preserve">　</w:t>
            </w:r>
            <w:r w:rsidRPr="0077475E">
              <w:rPr>
                <w:rFonts w:hint="eastAsia"/>
                <w:b/>
                <w:sz w:val="24"/>
              </w:rPr>
              <w:t>・</w:t>
            </w:r>
            <w:r w:rsidRPr="0077475E">
              <w:rPr>
                <w:b/>
                <w:sz w:val="24"/>
              </w:rPr>
              <w:t>学校の部活動として通常設置していない駅伝</w:t>
            </w:r>
            <w:r w:rsidRPr="0077475E">
              <w:rPr>
                <w:rFonts w:hint="eastAsia"/>
                <w:b/>
                <w:sz w:val="24"/>
              </w:rPr>
              <w:t>大会</w:t>
            </w:r>
            <w:r w:rsidRPr="0077475E">
              <w:rPr>
                <w:b/>
                <w:sz w:val="24"/>
              </w:rPr>
              <w:t>や陸上競技</w:t>
            </w:r>
            <w:r w:rsidRPr="0077475E">
              <w:rPr>
                <w:rFonts w:hint="eastAsia"/>
                <w:b/>
                <w:sz w:val="24"/>
              </w:rPr>
              <w:t>大</w:t>
            </w:r>
            <w:r w:rsidRPr="0077475E">
              <w:rPr>
                <w:b/>
                <w:sz w:val="24"/>
              </w:rPr>
              <w:t>会</w:t>
            </w:r>
            <w:r w:rsidRPr="0077475E">
              <w:rPr>
                <w:rFonts w:hint="eastAsia"/>
                <w:b/>
                <w:sz w:val="24"/>
              </w:rPr>
              <w:t>への参加</w:t>
            </w:r>
            <w:r w:rsidRPr="0077475E">
              <w:rPr>
                <w:b/>
                <w:sz w:val="24"/>
              </w:rPr>
              <w:t>など</w:t>
            </w:r>
          </w:p>
          <w:p w:rsidR="008F6DDF" w:rsidRPr="0077475E" w:rsidRDefault="00F924EF" w:rsidP="0077475E">
            <w:pPr>
              <w:ind w:firstLineChars="300" w:firstLine="723"/>
              <w:rPr>
                <w:b/>
                <w:sz w:val="24"/>
              </w:rPr>
            </w:pPr>
            <w:r w:rsidRPr="0077475E">
              <w:rPr>
                <w:rFonts w:hint="eastAsia"/>
                <w:b/>
                <w:sz w:val="24"/>
              </w:rPr>
              <w:t>特設の</w:t>
            </w:r>
            <w:r w:rsidRPr="0077475E">
              <w:rPr>
                <w:b/>
                <w:sz w:val="24"/>
              </w:rPr>
              <w:t>活動</w:t>
            </w:r>
            <w:r w:rsidRPr="0077475E">
              <w:rPr>
                <w:rFonts w:hint="eastAsia"/>
                <w:b/>
                <w:sz w:val="24"/>
              </w:rPr>
              <w:t>を</w:t>
            </w:r>
            <w:r w:rsidRPr="0077475E">
              <w:rPr>
                <w:b/>
                <w:sz w:val="24"/>
              </w:rPr>
              <w:t>実施する場合</w:t>
            </w:r>
          </w:p>
        </w:tc>
      </w:tr>
    </w:tbl>
    <w:p w:rsidR="008F6DDF" w:rsidRPr="0077475E" w:rsidRDefault="008F6DDF" w:rsidP="0077475E">
      <w:pPr>
        <w:rPr>
          <w:b/>
          <w:sz w:val="24"/>
        </w:rPr>
      </w:pPr>
    </w:p>
    <w:p w:rsidR="008F6DDF" w:rsidRPr="0077475E" w:rsidRDefault="00F924EF" w:rsidP="0077475E">
      <w:pPr>
        <w:rPr>
          <w:rFonts w:asciiTheme="majorEastAsia" w:eastAsiaTheme="majorEastAsia" w:hAnsiTheme="majorEastAsia"/>
          <w:b/>
          <w:sz w:val="24"/>
        </w:rPr>
      </w:pPr>
      <w:r w:rsidRPr="0077475E">
        <w:rPr>
          <w:rFonts w:asciiTheme="majorEastAsia" w:eastAsiaTheme="majorEastAsia" w:hAnsiTheme="majorEastAsia" w:hint="eastAsia"/>
          <w:b/>
          <w:sz w:val="24"/>
        </w:rPr>
        <w:t>５</w:t>
      </w:r>
      <w:r w:rsidRPr="0077475E">
        <w:rPr>
          <w:rFonts w:asciiTheme="majorEastAsia" w:eastAsiaTheme="majorEastAsia" w:hAnsiTheme="majorEastAsia"/>
          <w:b/>
          <w:sz w:val="24"/>
        </w:rPr>
        <w:t xml:space="preserve">　</w:t>
      </w:r>
      <w:r w:rsidRPr="0077475E">
        <w:rPr>
          <w:rFonts w:asciiTheme="majorEastAsia" w:eastAsiaTheme="majorEastAsia" w:hAnsiTheme="majorEastAsia" w:hint="eastAsia"/>
          <w:b/>
          <w:sz w:val="24"/>
        </w:rPr>
        <w:t>学校</w:t>
      </w:r>
      <w:r w:rsidRPr="0077475E">
        <w:rPr>
          <w:rFonts w:asciiTheme="majorEastAsia" w:eastAsiaTheme="majorEastAsia" w:hAnsiTheme="majorEastAsia"/>
          <w:b/>
          <w:sz w:val="24"/>
        </w:rPr>
        <w:t>単位で</w:t>
      </w:r>
      <w:r w:rsidRPr="0077475E">
        <w:rPr>
          <w:rFonts w:asciiTheme="majorEastAsia" w:eastAsiaTheme="majorEastAsia" w:hAnsiTheme="majorEastAsia" w:hint="eastAsia"/>
          <w:b/>
          <w:sz w:val="24"/>
        </w:rPr>
        <w:t>参加する大会</w:t>
      </w:r>
      <w:r w:rsidRPr="0077475E">
        <w:rPr>
          <w:rFonts w:asciiTheme="majorEastAsia" w:eastAsiaTheme="majorEastAsia" w:hAnsiTheme="majorEastAsia"/>
          <w:b/>
          <w:sz w:val="24"/>
        </w:rPr>
        <w:t>等の</w:t>
      </w:r>
      <w:r w:rsidRPr="0077475E">
        <w:rPr>
          <w:rFonts w:asciiTheme="majorEastAsia" w:eastAsiaTheme="majorEastAsia" w:hAnsiTheme="majorEastAsia" w:hint="eastAsia"/>
          <w:b/>
          <w:sz w:val="24"/>
        </w:rPr>
        <w:t>見直し</w:t>
      </w:r>
    </w:p>
    <w:tbl>
      <w:tblPr>
        <w:tblW w:w="9497" w:type="dxa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8F6DDF" w:rsidRPr="0077475E" w:rsidTr="0077475E">
        <w:trPr>
          <w:trHeight w:val="652"/>
        </w:trPr>
        <w:tc>
          <w:tcPr>
            <w:tcW w:w="9497" w:type="dxa"/>
          </w:tcPr>
          <w:p w:rsidR="008F6DDF" w:rsidRPr="0077475E" w:rsidRDefault="00F924EF" w:rsidP="0077475E">
            <w:pPr>
              <w:ind w:leftChars="100" w:left="451" w:hangingChars="100" w:hanging="241"/>
              <w:rPr>
                <w:b/>
                <w:sz w:val="24"/>
              </w:rPr>
            </w:pPr>
            <w:r w:rsidRPr="0077475E">
              <w:rPr>
                <w:rFonts w:hint="eastAsia"/>
                <w:b/>
                <w:sz w:val="24"/>
              </w:rPr>
              <w:t>〇　各部</w:t>
            </w:r>
            <w:r w:rsidRPr="0077475E">
              <w:rPr>
                <w:b/>
                <w:sz w:val="24"/>
              </w:rPr>
              <w:t>が参加する大会</w:t>
            </w:r>
            <w:r w:rsidRPr="0077475E">
              <w:rPr>
                <w:rFonts w:hint="eastAsia"/>
                <w:b/>
                <w:sz w:val="24"/>
              </w:rPr>
              <w:t>・試合や地域からの要請により参加する地域の行事・催し等の</w:t>
            </w:r>
            <w:r w:rsidRPr="0077475E">
              <w:rPr>
                <w:b/>
                <w:sz w:val="24"/>
              </w:rPr>
              <w:t>数の上限の目安を１２大会</w:t>
            </w:r>
            <w:r w:rsidRPr="0077475E">
              <w:rPr>
                <w:rFonts w:hint="eastAsia"/>
                <w:b/>
                <w:sz w:val="24"/>
              </w:rPr>
              <w:t>程度</w:t>
            </w:r>
            <w:r w:rsidRPr="0077475E">
              <w:rPr>
                <w:b/>
                <w:sz w:val="24"/>
              </w:rPr>
              <w:t>（</w:t>
            </w:r>
            <w:r w:rsidRPr="0077475E">
              <w:rPr>
                <w:rFonts w:hint="eastAsia"/>
                <w:b/>
                <w:sz w:val="24"/>
              </w:rPr>
              <w:t>総合体育</w:t>
            </w:r>
            <w:r w:rsidRPr="0077475E">
              <w:rPr>
                <w:b/>
                <w:sz w:val="24"/>
              </w:rPr>
              <w:t>大会・新人体育大会は除く）</w:t>
            </w:r>
            <w:r w:rsidRPr="0077475E">
              <w:rPr>
                <w:rFonts w:hint="eastAsia"/>
                <w:b/>
                <w:sz w:val="24"/>
              </w:rPr>
              <w:t>と</w:t>
            </w:r>
            <w:r w:rsidRPr="0077475E">
              <w:rPr>
                <w:b/>
                <w:sz w:val="24"/>
              </w:rPr>
              <w:t>する。</w:t>
            </w:r>
          </w:p>
        </w:tc>
      </w:tr>
    </w:tbl>
    <w:p w:rsidR="008F6DDF" w:rsidRPr="0077475E" w:rsidRDefault="00F924EF" w:rsidP="0077475E">
      <w:pPr>
        <w:rPr>
          <w:rFonts w:asciiTheme="majorEastAsia" w:eastAsiaTheme="majorEastAsia" w:hAnsiTheme="majorEastAsia"/>
          <w:b/>
          <w:sz w:val="24"/>
        </w:rPr>
      </w:pPr>
      <w:r w:rsidRPr="0077475E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77475E">
        <w:rPr>
          <w:rFonts w:asciiTheme="majorEastAsia" w:eastAsiaTheme="majorEastAsia" w:hAnsiTheme="majorEastAsia"/>
          <w:b/>
          <w:sz w:val="24"/>
        </w:rPr>
        <w:t xml:space="preserve">　</w:t>
      </w:r>
    </w:p>
    <w:sectPr w:rsidR="008F6DDF" w:rsidRPr="0077475E" w:rsidSect="00403016">
      <w:pgSz w:w="11906" w:h="16838"/>
      <w:pgMar w:top="737" w:right="1077" w:bottom="737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B98" w:rsidRDefault="00F924EF">
      <w:r>
        <w:separator/>
      </w:r>
    </w:p>
  </w:endnote>
  <w:endnote w:type="continuationSeparator" w:id="0">
    <w:p w:rsidR="00680B98" w:rsidRDefault="00F9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B98" w:rsidRDefault="00F924EF">
      <w:r>
        <w:separator/>
      </w:r>
    </w:p>
  </w:footnote>
  <w:footnote w:type="continuationSeparator" w:id="0">
    <w:p w:rsidR="00680B98" w:rsidRDefault="00F92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DF"/>
    <w:rsid w:val="001545AF"/>
    <w:rsid w:val="002C41CF"/>
    <w:rsid w:val="00356CF5"/>
    <w:rsid w:val="00403016"/>
    <w:rsid w:val="0054485A"/>
    <w:rsid w:val="0058431B"/>
    <w:rsid w:val="0061136C"/>
    <w:rsid w:val="00680B98"/>
    <w:rsid w:val="00691C4F"/>
    <w:rsid w:val="006D4E4C"/>
    <w:rsid w:val="0077475E"/>
    <w:rsid w:val="008F6DDF"/>
    <w:rsid w:val="00990B35"/>
    <w:rsid w:val="00E7203D"/>
    <w:rsid w:val="00F9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324D5"/>
  <w15:docId w15:val="{6FAF324F-5C6D-4392-8856-184FC236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90B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0B35"/>
  </w:style>
  <w:style w:type="paragraph" w:styleId="a9">
    <w:name w:val="footer"/>
    <w:basedOn w:val="a"/>
    <w:link w:val="aa"/>
    <w:uiPriority w:val="99"/>
    <w:unhideWhenUsed/>
    <w:rsid w:val="00990B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0B35"/>
  </w:style>
  <w:style w:type="table" w:styleId="ab">
    <w:name w:val="Table Grid"/>
    <w:basedOn w:val="a1"/>
    <w:uiPriority w:val="39"/>
    <w:rsid w:val="00990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T2501</dc:creator>
  <cp:lastModifiedBy>小林　慎</cp:lastModifiedBy>
  <cp:revision>4</cp:revision>
  <cp:lastPrinted>2023-04-27T10:44:00Z</cp:lastPrinted>
  <dcterms:created xsi:type="dcterms:W3CDTF">2024-04-02T01:03:00Z</dcterms:created>
  <dcterms:modified xsi:type="dcterms:W3CDTF">2025-05-21T07:07:00Z</dcterms:modified>
</cp:coreProperties>
</file>